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A4" w:rsidRDefault="007B76A4" w:rsidP="007B76A4">
      <w:pPr>
        <w:jc w:val="center"/>
        <w:rPr>
          <w:rFonts w:ascii="Times New Roman" w:hAnsi="Times New Roman" w:cs="Times New Roman"/>
          <w:b/>
          <w:sz w:val="32"/>
          <w:szCs w:val="28"/>
        </w:rPr>
      </w:pPr>
      <w:r>
        <w:rPr>
          <w:rFonts w:ascii="Times New Roman" w:hAnsi="Times New Roman" w:cs="Times New Roman"/>
          <w:b/>
          <w:sz w:val="32"/>
          <w:szCs w:val="28"/>
        </w:rPr>
        <w:t xml:space="preserve">2022/2023 </w:t>
      </w:r>
      <w:r w:rsidRPr="00826AF9">
        <w:rPr>
          <w:rFonts w:ascii="Times New Roman" w:hAnsi="Times New Roman" w:cs="Times New Roman"/>
          <w:b/>
          <w:sz w:val="32"/>
          <w:szCs w:val="28"/>
        </w:rPr>
        <w:t xml:space="preserve">HOLIDAY PROJECT </w:t>
      </w:r>
      <w:r>
        <w:rPr>
          <w:rFonts w:ascii="Times New Roman" w:hAnsi="Times New Roman" w:cs="Times New Roman"/>
          <w:b/>
          <w:sz w:val="32"/>
          <w:szCs w:val="28"/>
        </w:rPr>
        <w:t>FOR ST 2A going for ST 3A</w:t>
      </w:r>
    </w:p>
    <w:p w:rsidR="007B76A4" w:rsidRDefault="007B76A4" w:rsidP="007B76A4">
      <w:pPr>
        <w:jc w:val="center"/>
        <w:rPr>
          <w:rFonts w:ascii="Times New Roman" w:hAnsi="Times New Roman" w:cs="Times New Roman"/>
          <w:b/>
          <w:sz w:val="32"/>
          <w:szCs w:val="28"/>
        </w:rPr>
      </w:pPr>
      <w:r>
        <w:rPr>
          <w:rFonts w:ascii="Times New Roman" w:hAnsi="Times New Roman" w:cs="Times New Roman"/>
          <w:b/>
          <w:sz w:val="32"/>
          <w:szCs w:val="28"/>
        </w:rPr>
        <w:t xml:space="preserve">Literature in English </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Read the book Invisible man and critically analyze</w:t>
      </w:r>
    </w:p>
    <w:p w:rsidR="007B76A4" w:rsidRDefault="007B76A4" w:rsidP="007B76A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plot</w:t>
      </w:r>
    </w:p>
    <w:p w:rsidR="007B76A4" w:rsidRDefault="007B76A4" w:rsidP="007B76A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setting</w:t>
      </w:r>
    </w:p>
    <w:p w:rsidR="007B76A4" w:rsidRDefault="007B76A4" w:rsidP="007B76A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major events and their significances</w:t>
      </w:r>
    </w:p>
    <w:p w:rsidR="007B76A4" w:rsidRDefault="007B76A4" w:rsidP="007B76A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major and minor characters</w:t>
      </w:r>
    </w:p>
    <w:p w:rsidR="007B76A4" w:rsidRDefault="007B76A4" w:rsidP="007B76A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language and style</w:t>
      </w:r>
    </w:p>
    <w:p w:rsidR="007B76A4" w:rsidRDefault="007B76A4" w:rsidP="007B76A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The theme</w:t>
      </w:r>
    </w:p>
    <w:p w:rsidR="00086CD4" w:rsidRDefault="00086CD4"/>
    <w:p w:rsidR="007B76A4" w:rsidRDefault="007B76A4" w:rsidP="007B76A4">
      <w:pPr>
        <w:jc w:val="center"/>
        <w:rPr>
          <w:rFonts w:ascii="Times New Roman" w:hAnsi="Times New Roman" w:cs="Times New Roman"/>
          <w:b/>
          <w:sz w:val="32"/>
          <w:szCs w:val="28"/>
        </w:rPr>
      </w:pPr>
      <w:r>
        <w:rPr>
          <w:rFonts w:ascii="Times New Roman" w:hAnsi="Times New Roman" w:cs="Times New Roman"/>
          <w:b/>
          <w:sz w:val="32"/>
          <w:szCs w:val="28"/>
        </w:rPr>
        <w:t xml:space="preserve">2022/2023 </w:t>
      </w:r>
      <w:r w:rsidRPr="00826AF9">
        <w:rPr>
          <w:rFonts w:ascii="Times New Roman" w:hAnsi="Times New Roman" w:cs="Times New Roman"/>
          <w:b/>
          <w:sz w:val="32"/>
          <w:szCs w:val="28"/>
        </w:rPr>
        <w:t xml:space="preserve">HOLIDAY PROJECT </w:t>
      </w:r>
      <w:r>
        <w:rPr>
          <w:rFonts w:ascii="Times New Roman" w:hAnsi="Times New Roman" w:cs="Times New Roman"/>
          <w:b/>
          <w:sz w:val="32"/>
          <w:szCs w:val="28"/>
        </w:rPr>
        <w:t>FOR ST 2A going for ST 3A</w:t>
      </w:r>
    </w:p>
    <w:p w:rsidR="007B76A4" w:rsidRDefault="007B76A4" w:rsidP="007B76A4">
      <w:pPr>
        <w:jc w:val="center"/>
        <w:rPr>
          <w:rFonts w:ascii="Times New Roman" w:hAnsi="Times New Roman" w:cs="Times New Roman"/>
          <w:b/>
          <w:sz w:val="32"/>
          <w:szCs w:val="28"/>
        </w:rPr>
      </w:pPr>
      <w:r>
        <w:rPr>
          <w:rFonts w:ascii="Times New Roman" w:hAnsi="Times New Roman" w:cs="Times New Roman"/>
          <w:b/>
          <w:sz w:val="32"/>
          <w:szCs w:val="28"/>
        </w:rPr>
        <w:t>Financial Accounting</w:t>
      </w:r>
    </w:p>
    <w:p w:rsidR="007B76A4" w:rsidRDefault="007B76A4" w:rsidP="007B76A4">
      <w:pPr>
        <w:pStyle w:val="ListParagraph"/>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Alabo</w:t>
      </w:r>
      <w:proofErr w:type="spellEnd"/>
      <w:r>
        <w:rPr>
          <w:rFonts w:ascii="Times New Roman" w:hAnsi="Times New Roman" w:cs="Times New Roman"/>
          <w:sz w:val="28"/>
          <w:szCs w:val="28"/>
        </w:rPr>
        <w:t xml:space="preserve"> and Emma were in partnership sharing profit and losses in the ratio of 3:2 as respectively. The balance sheet as at 31/2/2019 is as follows</w:t>
      </w:r>
    </w:p>
    <w:p w:rsidR="007B76A4" w:rsidRPr="00C724C1" w:rsidRDefault="007B76A4" w:rsidP="007B76A4">
      <w:pPr>
        <w:pStyle w:val="ListParagraph"/>
        <w:jc w:val="center"/>
        <w:rPr>
          <w:rFonts w:ascii="Times New Roman" w:hAnsi="Times New Roman" w:cs="Times New Roman"/>
          <w:sz w:val="28"/>
          <w:szCs w:val="28"/>
          <w:u w:val="single"/>
        </w:rPr>
      </w:pPr>
      <w:r w:rsidRPr="00C724C1">
        <w:rPr>
          <w:rFonts w:ascii="Times New Roman" w:hAnsi="Times New Roman" w:cs="Times New Roman"/>
          <w:sz w:val="28"/>
          <w:szCs w:val="28"/>
          <w:u w:val="single"/>
        </w:rPr>
        <w:t>BALANCE SHEET</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59.5pt;margin-top:.6pt;width:0;height:192.75pt;z-index:251661312" o:connectortype="straight"/>
        </w:pict>
      </w:r>
      <w:r>
        <w:rPr>
          <w:rFonts w:ascii="Times New Roman" w:hAnsi="Times New Roman" w:cs="Times New Roman"/>
          <w:sz w:val="28"/>
          <w:szCs w:val="28"/>
        </w:rPr>
        <w:t xml:space="preserve">Capital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Fixed </w:t>
      </w:r>
      <w:proofErr w:type="spellStart"/>
      <w:r>
        <w:rPr>
          <w:rFonts w:ascii="Times New Roman" w:hAnsi="Times New Roman" w:cs="Times New Roman"/>
          <w:sz w:val="28"/>
          <w:szCs w:val="28"/>
        </w:rPr>
        <w:t>Assests</w:t>
      </w:r>
      <w:proofErr w:type="spellEnd"/>
    </w:p>
    <w:p w:rsidR="007B76A4" w:rsidRDefault="007B76A4" w:rsidP="007B76A4">
      <w:pPr>
        <w:pStyle w:val="ListParagraph"/>
        <w:jc w:val="both"/>
        <w:rPr>
          <w:rFonts w:ascii="Times New Roman" w:hAnsi="Times New Roman" w:cs="Times New Roman"/>
          <w:sz w:val="28"/>
          <w:szCs w:val="28"/>
        </w:rPr>
      </w:pPr>
      <w:proofErr w:type="spellStart"/>
      <w:r>
        <w:rPr>
          <w:rFonts w:ascii="Times New Roman" w:hAnsi="Times New Roman" w:cs="Times New Roman"/>
          <w:sz w:val="28"/>
          <w:szCs w:val="28"/>
        </w:rPr>
        <w:t>Alabo</w:t>
      </w:r>
      <w:proofErr w:type="spellEnd"/>
      <w:r>
        <w:rPr>
          <w:rFonts w:ascii="Times New Roman" w:hAnsi="Times New Roman" w:cs="Times New Roman"/>
          <w:sz w:val="28"/>
          <w:szCs w:val="28"/>
        </w:rPr>
        <w:t xml:space="preserve"> </w:t>
      </w:r>
      <w:r>
        <w:rPr>
          <w:rFonts w:ascii="Times New Roman" w:hAnsi="Times New Roman" w:cs="Times New Roman"/>
          <w:sz w:val="28"/>
          <w:szCs w:val="28"/>
        </w:rPr>
        <w:tab/>
        <w:t>200,000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plant &amp; </w:t>
      </w:r>
      <w:proofErr w:type="spellStart"/>
      <w:r>
        <w:rPr>
          <w:rFonts w:ascii="Times New Roman" w:hAnsi="Times New Roman" w:cs="Times New Roman"/>
          <w:sz w:val="28"/>
          <w:szCs w:val="28"/>
        </w:rPr>
        <w:t>Mech</w:t>
      </w:r>
      <w:proofErr w:type="spellEnd"/>
      <w:r>
        <w:rPr>
          <w:rFonts w:ascii="Times New Roman" w:hAnsi="Times New Roman" w:cs="Times New Roman"/>
          <w:sz w:val="28"/>
          <w:szCs w:val="28"/>
        </w:rPr>
        <w:tab/>
        <w:t>240,000</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Emma </w:t>
      </w:r>
      <w:r>
        <w:rPr>
          <w:rFonts w:ascii="Times New Roman" w:hAnsi="Times New Roman" w:cs="Times New Roman"/>
          <w:sz w:val="28"/>
          <w:szCs w:val="28"/>
        </w:rPr>
        <w:tab/>
        <w:t>159,000</w:t>
      </w:r>
      <w:r>
        <w:rPr>
          <w:rFonts w:ascii="Times New Roman" w:hAnsi="Times New Roman" w:cs="Times New Roman"/>
          <w:sz w:val="28"/>
          <w:szCs w:val="28"/>
        </w:rPr>
        <w:tab/>
        <w:t xml:space="preserve"> 350,000</w:t>
      </w:r>
      <w:r>
        <w:rPr>
          <w:rFonts w:ascii="Times New Roman" w:hAnsi="Times New Roman" w:cs="Times New Roman"/>
          <w:sz w:val="28"/>
          <w:szCs w:val="28"/>
        </w:rPr>
        <w:tab/>
      </w:r>
      <w:r>
        <w:rPr>
          <w:rFonts w:ascii="Times New Roman" w:hAnsi="Times New Roman" w:cs="Times New Roman"/>
          <w:sz w:val="28"/>
          <w:szCs w:val="28"/>
        </w:rPr>
        <w:tab/>
        <w:t xml:space="preserve">furniture &amp; fitting </w:t>
      </w:r>
      <w:r>
        <w:rPr>
          <w:rFonts w:ascii="Times New Roman" w:hAnsi="Times New Roman" w:cs="Times New Roman"/>
          <w:sz w:val="28"/>
          <w:szCs w:val="28"/>
        </w:rPr>
        <w:tab/>
        <w:t xml:space="preserve">    80,000</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Loan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100,000</w:t>
      </w:r>
      <w:r>
        <w:rPr>
          <w:rFonts w:ascii="Times New Roman" w:hAnsi="Times New Roman" w:cs="Times New Roman"/>
          <w:sz w:val="28"/>
          <w:szCs w:val="28"/>
        </w:rPr>
        <w:tab/>
      </w:r>
      <w:r>
        <w:rPr>
          <w:rFonts w:ascii="Times New Roman" w:hAnsi="Times New Roman" w:cs="Times New Roman"/>
          <w:sz w:val="28"/>
          <w:szCs w:val="28"/>
        </w:rPr>
        <w:tab/>
        <w:t>Motor vehicle</w:t>
      </w:r>
      <w:r>
        <w:rPr>
          <w:rFonts w:ascii="Times New Roman" w:hAnsi="Times New Roman" w:cs="Times New Roman"/>
          <w:sz w:val="28"/>
          <w:szCs w:val="28"/>
        </w:rPr>
        <w:tab/>
        <w:t xml:space="preserve">    30,000</w:t>
      </w:r>
      <w:r>
        <w:rPr>
          <w:rFonts w:ascii="Times New Roman" w:hAnsi="Times New Roman" w:cs="Times New Roman"/>
          <w:sz w:val="28"/>
          <w:szCs w:val="28"/>
        </w:rPr>
        <w:tab/>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Current liabilities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current Assets</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176.25pt;margin-top:14.55pt;width:63.75pt;height:54pt;z-index:251660288" coordorigin="5670,7110" coordsize="1275,1080">
            <v:shape id="_x0000_s1027" type="#_x0000_t32" style="position:absolute;left:5775;top:7110;width:1170;height:15" o:connectortype="straight"/>
            <v:shape id="_x0000_s1028" type="#_x0000_t32" style="position:absolute;left:5670;top:7110;width:1275;height:1080;flip:x" o:connectortype="straight"/>
            <v:shape id="_x0000_s1029" type="#_x0000_t32" style="position:absolute;left:5670;top:8190;width:1275;height:0" o:connectortype="straight"/>
          </v:group>
        </w:pict>
      </w:r>
      <w:r>
        <w:rPr>
          <w:rFonts w:ascii="Times New Roman" w:hAnsi="Times New Roman" w:cs="Times New Roman"/>
          <w:sz w:val="28"/>
          <w:szCs w:val="28"/>
        </w:rPr>
        <w:t>Creditors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90,000 </w:t>
      </w:r>
      <w:r>
        <w:rPr>
          <w:rFonts w:ascii="Times New Roman" w:hAnsi="Times New Roman" w:cs="Times New Roman"/>
          <w:sz w:val="28"/>
          <w:szCs w:val="28"/>
        </w:rPr>
        <w:tab/>
      </w:r>
      <w:r>
        <w:rPr>
          <w:rFonts w:ascii="Times New Roman" w:hAnsi="Times New Roman" w:cs="Times New Roman"/>
          <w:sz w:val="28"/>
          <w:szCs w:val="28"/>
        </w:rPr>
        <w:tab/>
        <w:t>stock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50,000</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Debtors     60,000</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Less: prep.   5000</w:t>
      </w:r>
      <w:r>
        <w:rPr>
          <w:rFonts w:ascii="Times New Roman" w:hAnsi="Times New Roman" w:cs="Times New Roman"/>
          <w:sz w:val="28"/>
          <w:szCs w:val="28"/>
        </w:rPr>
        <w:tab/>
        <w:t xml:space="preserve">     55,000</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Cash at hand</w:t>
      </w:r>
      <w:r>
        <w:rPr>
          <w:rFonts w:ascii="Times New Roman" w:hAnsi="Times New Roman" w:cs="Times New Roman"/>
          <w:sz w:val="28"/>
          <w:szCs w:val="28"/>
        </w:rPr>
        <w:tab/>
        <w:t xml:space="preserve">      </w:t>
      </w:r>
      <w:r w:rsidRPr="00F00F8C">
        <w:rPr>
          <w:rFonts w:ascii="Times New Roman" w:hAnsi="Times New Roman" w:cs="Times New Roman"/>
          <w:sz w:val="28"/>
          <w:szCs w:val="28"/>
          <w:u w:val="single"/>
        </w:rPr>
        <w:t>85,000</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00F8C">
        <w:rPr>
          <w:rFonts w:ascii="Times New Roman" w:hAnsi="Times New Roman" w:cs="Times New Roman"/>
          <w:sz w:val="28"/>
          <w:szCs w:val="28"/>
          <w:u w:val="single"/>
        </w:rPr>
        <w:t>540,000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00F8C">
        <w:rPr>
          <w:rFonts w:ascii="Times New Roman" w:hAnsi="Times New Roman" w:cs="Times New Roman"/>
          <w:sz w:val="28"/>
          <w:szCs w:val="28"/>
          <w:u w:val="single"/>
        </w:rPr>
        <w:t>540,000</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Additional information:-</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Joe was admitted into the business on the following terms:-</w:t>
      </w:r>
    </w:p>
    <w:p w:rsidR="007B76A4" w:rsidRDefault="007B76A4" w:rsidP="007B76A4">
      <w:pPr>
        <w:pStyle w:val="ListParagraph"/>
        <w:numPr>
          <w:ilvl w:val="0"/>
          <w:numId w:val="3"/>
        </w:numPr>
        <w:tabs>
          <w:tab w:val="left" w:pos="810"/>
        </w:tabs>
        <w:ind w:left="720" w:hanging="180"/>
        <w:jc w:val="both"/>
        <w:rPr>
          <w:rFonts w:ascii="Times New Roman" w:hAnsi="Times New Roman" w:cs="Times New Roman"/>
          <w:sz w:val="28"/>
          <w:szCs w:val="28"/>
        </w:rPr>
      </w:pPr>
      <w:r>
        <w:rPr>
          <w:rFonts w:ascii="Times New Roman" w:hAnsi="Times New Roman" w:cs="Times New Roman"/>
          <w:sz w:val="28"/>
          <w:szCs w:val="28"/>
        </w:rPr>
        <w:t>Plant and machinery was revalued at N30,000</w:t>
      </w:r>
    </w:p>
    <w:p w:rsidR="007B76A4" w:rsidRDefault="007B76A4" w:rsidP="007B76A4">
      <w:pPr>
        <w:pStyle w:val="ListParagraph"/>
        <w:numPr>
          <w:ilvl w:val="0"/>
          <w:numId w:val="3"/>
        </w:numPr>
        <w:ind w:left="720" w:hanging="90"/>
        <w:jc w:val="both"/>
        <w:rPr>
          <w:rFonts w:ascii="Times New Roman" w:hAnsi="Times New Roman" w:cs="Times New Roman"/>
          <w:sz w:val="28"/>
          <w:szCs w:val="28"/>
        </w:rPr>
      </w:pPr>
      <w:r>
        <w:rPr>
          <w:rFonts w:ascii="Times New Roman" w:hAnsi="Times New Roman" w:cs="Times New Roman"/>
          <w:sz w:val="28"/>
          <w:szCs w:val="28"/>
        </w:rPr>
        <w:t>Furniture &amp; fitting was revalued at N60,000</w:t>
      </w:r>
    </w:p>
    <w:p w:rsidR="007B76A4" w:rsidRDefault="007B76A4" w:rsidP="007B76A4">
      <w:pPr>
        <w:pStyle w:val="ListParagraph"/>
        <w:numPr>
          <w:ilvl w:val="0"/>
          <w:numId w:val="3"/>
        </w:numPr>
        <w:ind w:left="720" w:hanging="90"/>
        <w:jc w:val="both"/>
        <w:rPr>
          <w:rFonts w:ascii="Times New Roman" w:hAnsi="Times New Roman" w:cs="Times New Roman"/>
          <w:sz w:val="28"/>
          <w:szCs w:val="28"/>
        </w:rPr>
      </w:pPr>
      <w:r>
        <w:rPr>
          <w:rFonts w:ascii="Times New Roman" w:hAnsi="Times New Roman" w:cs="Times New Roman"/>
          <w:sz w:val="28"/>
          <w:szCs w:val="28"/>
        </w:rPr>
        <w:t>Stock was reduced by N 10,000</w:t>
      </w:r>
    </w:p>
    <w:p w:rsidR="007B76A4" w:rsidRDefault="007B76A4" w:rsidP="007B76A4">
      <w:pPr>
        <w:pStyle w:val="ListParagraph"/>
        <w:numPr>
          <w:ilvl w:val="0"/>
          <w:numId w:val="3"/>
        </w:numPr>
        <w:ind w:left="720" w:hanging="90"/>
        <w:jc w:val="both"/>
        <w:rPr>
          <w:rFonts w:ascii="Times New Roman" w:hAnsi="Times New Roman" w:cs="Times New Roman"/>
          <w:sz w:val="28"/>
          <w:szCs w:val="28"/>
        </w:rPr>
      </w:pPr>
      <w:r>
        <w:rPr>
          <w:rFonts w:ascii="Times New Roman" w:hAnsi="Times New Roman" w:cs="Times New Roman"/>
          <w:sz w:val="28"/>
          <w:szCs w:val="28"/>
        </w:rPr>
        <w:lastRenderedPageBreak/>
        <w:t>Provision for doubtful debts was increase to N 7,000</w:t>
      </w:r>
    </w:p>
    <w:p w:rsidR="007B76A4" w:rsidRDefault="007B76A4" w:rsidP="007B76A4">
      <w:pPr>
        <w:pStyle w:val="ListParagraph"/>
        <w:numPr>
          <w:ilvl w:val="0"/>
          <w:numId w:val="3"/>
        </w:numPr>
        <w:ind w:left="720" w:hanging="90"/>
        <w:jc w:val="both"/>
        <w:rPr>
          <w:rFonts w:ascii="Times New Roman" w:hAnsi="Times New Roman" w:cs="Times New Roman"/>
          <w:sz w:val="28"/>
          <w:szCs w:val="28"/>
        </w:rPr>
      </w:pPr>
      <w:proofErr w:type="spellStart"/>
      <w:r>
        <w:rPr>
          <w:rFonts w:ascii="Times New Roman" w:hAnsi="Times New Roman" w:cs="Times New Roman"/>
          <w:sz w:val="28"/>
          <w:szCs w:val="28"/>
        </w:rPr>
        <w:t>Alabo</w:t>
      </w:r>
      <w:proofErr w:type="spellEnd"/>
      <w:r>
        <w:rPr>
          <w:rFonts w:ascii="Times New Roman" w:hAnsi="Times New Roman" w:cs="Times New Roman"/>
          <w:sz w:val="28"/>
          <w:szCs w:val="28"/>
        </w:rPr>
        <w:t xml:space="preserve"> took over one of the motor vehicle for N10,000</w:t>
      </w:r>
    </w:p>
    <w:p w:rsidR="007B76A4" w:rsidRDefault="007B76A4" w:rsidP="007B76A4">
      <w:pPr>
        <w:pStyle w:val="ListParagraph"/>
        <w:numPr>
          <w:ilvl w:val="0"/>
          <w:numId w:val="3"/>
        </w:numPr>
        <w:ind w:left="720" w:hanging="90"/>
        <w:jc w:val="both"/>
        <w:rPr>
          <w:rFonts w:ascii="Times New Roman" w:hAnsi="Times New Roman" w:cs="Times New Roman"/>
          <w:sz w:val="28"/>
          <w:szCs w:val="28"/>
        </w:rPr>
      </w:pPr>
      <w:r>
        <w:rPr>
          <w:rFonts w:ascii="Times New Roman" w:hAnsi="Times New Roman" w:cs="Times New Roman"/>
          <w:sz w:val="28"/>
          <w:szCs w:val="28"/>
        </w:rPr>
        <w:t>Joe, contributed N100</w:t>
      </w:r>
      <w:proofErr w:type="gramStart"/>
      <w:r>
        <w:rPr>
          <w:rFonts w:ascii="Times New Roman" w:hAnsi="Times New Roman" w:cs="Times New Roman"/>
          <w:sz w:val="28"/>
          <w:szCs w:val="28"/>
        </w:rPr>
        <w:t>,000</w:t>
      </w:r>
      <w:proofErr w:type="gramEnd"/>
      <w:r>
        <w:rPr>
          <w:rFonts w:ascii="Times New Roman" w:hAnsi="Times New Roman" w:cs="Times New Roman"/>
          <w:sz w:val="28"/>
          <w:szCs w:val="28"/>
        </w:rPr>
        <w:t xml:space="preserve"> as capital and paid N75,000 for Goodwill which was shared among the old partners.</w:t>
      </w:r>
    </w:p>
    <w:p w:rsidR="007B76A4" w:rsidRDefault="007B76A4" w:rsidP="007B76A4">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Required:- </w:t>
      </w:r>
    </w:p>
    <w:p w:rsidR="007B76A4" w:rsidRDefault="007B76A4" w:rsidP="007B76A4">
      <w:pPr>
        <w:pStyle w:val="ListParagraph"/>
        <w:jc w:val="both"/>
        <w:rPr>
          <w:rFonts w:ascii="Times New Roman" w:hAnsi="Times New Roman" w:cs="Times New Roman"/>
          <w:sz w:val="28"/>
          <w:szCs w:val="28"/>
        </w:rPr>
      </w:pPr>
      <w:proofErr w:type="gramStart"/>
      <w:r>
        <w:rPr>
          <w:rFonts w:ascii="Times New Roman" w:hAnsi="Times New Roman" w:cs="Times New Roman"/>
          <w:sz w:val="28"/>
          <w:szCs w:val="28"/>
        </w:rPr>
        <w:t>a.  Revaluation</w:t>
      </w:r>
      <w:proofErr w:type="gramEnd"/>
      <w:r>
        <w:rPr>
          <w:rFonts w:ascii="Times New Roman" w:hAnsi="Times New Roman" w:cs="Times New Roman"/>
          <w:sz w:val="28"/>
          <w:szCs w:val="28"/>
        </w:rPr>
        <w:t xml:space="preserve"> Account</w:t>
      </w:r>
    </w:p>
    <w:p w:rsidR="007B76A4" w:rsidRDefault="007B76A4" w:rsidP="007B76A4">
      <w:pPr>
        <w:pStyle w:val="ListParagraph"/>
        <w:jc w:val="both"/>
        <w:rPr>
          <w:rFonts w:ascii="Times New Roman" w:hAnsi="Times New Roman" w:cs="Times New Roman"/>
          <w:sz w:val="28"/>
          <w:szCs w:val="28"/>
        </w:rPr>
      </w:pPr>
      <w:proofErr w:type="gramStart"/>
      <w:r>
        <w:rPr>
          <w:rFonts w:ascii="Times New Roman" w:hAnsi="Times New Roman" w:cs="Times New Roman"/>
          <w:sz w:val="28"/>
          <w:szCs w:val="28"/>
        </w:rPr>
        <w:t>b.  Capital</w:t>
      </w:r>
      <w:proofErr w:type="gramEnd"/>
      <w:r>
        <w:rPr>
          <w:rFonts w:ascii="Times New Roman" w:hAnsi="Times New Roman" w:cs="Times New Roman"/>
          <w:sz w:val="28"/>
          <w:szCs w:val="28"/>
        </w:rPr>
        <w:t xml:space="preserve"> Account and </w:t>
      </w:r>
    </w:p>
    <w:p w:rsidR="007B76A4" w:rsidRDefault="007B76A4" w:rsidP="007B76A4">
      <w:pPr>
        <w:pStyle w:val="ListParagraph"/>
        <w:jc w:val="both"/>
        <w:rPr>
          <w:rFonts w:ascii="Times New Roman" w:hAnsi="Times New Roman" w:cs="Times New Roman"/>
          <w:sz w:val="28"/>
          <w:szCs w:val="28"/>
        </w:rPr>
      </w:pPr>
      <w:proofErr w:type="gramStart"/>
      <w:r>
        <w:rPr>
          <w:rFonts w:ascii="Times New Roman" w:hAnsi="Times New Roman" w:cs="Times New Roman"/>
          <w:sz w:val="28"/>
          <w:szCs w:val="28"/>
        </w:rPr>
        <w:t>c.  Balance</w:t>
      </w:r>
      <w:proofErr w:type="gramEnd"/>
      <w:r>
        <w:rPr>
          <w:rFonts w:ascii="Times New Roman" w:hAnsi="Times New Roman" w:cs="Times New Roman"/>
          <w:sz w:val="28"/>
          <w:szCs w:val="28"/>
        </w:rPr>
        <w:t xml:space="preserve"> sheet after the admission of Joe.</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 xml:space="preserve">2.  The </w:t>
      </w:r>
      <w:proofErr w:type="spellStart"/>
      <w:r>
        <w:rPr>
          <w:rFonts w:ascii="Times New Roman" w:hAnsi="Times New Roman" w:cs="Times New Roman"/>
          <w:sz w:val="28"/>
          <w:szCs w:val="28"/>
        </w:rPr>
        <w:t>Authorised</w:t>
      </w:r>
      <w:proofErr w:type="spellEnd"/>
      <w:r>
        <w:rPr>
          <w:rFonts w:ascii="Times New Roman" w:hAnsi="Times New Roman" w:cs="Times New Roman"/>
          <w:sz w:val="28"/>
          <w:szCs w:val="28"/>
        </w:rPr>
        <w:t xml:space="preserve"> capital of Baba company </w:t>
      </w:r>
      <w:proofErr w:type="spellStart"/>
      <w:r>
        <w:rPr>
          <w:rFonts w:ascii="Times New Roman" w:hAnsi="Times New Roman" w:cs="Times New Roman"/>
          <w:sz w:val="28"/>
          <w:szCs w:val="28"/>
        </w:rPr>
        <w:t>Itel</w:t>
      </w:r>
      <w:proofErr w:type="spellEnd"/>
      <w:r>
        <w:rPr>
          <w:rFonts w:ascii="Times New Roman" w:hAnsi="Times New Roman" w:cs="Times New Roman"/>
          <w:sz w:val="28"/>
          <w:szCs w:val="28"/>
        </w:rPr>
        <w:t xml:space="preserve"> is 200</w:t>
      </w:r>
      <w:proofErr w:type="gramStart"/>
      <w:r>
        <w:rPr>
          <w:rFonts w:ascii="Times New Roman" w:hAnsi="Times New Roman" w:cs="Times New Roman"/>
          <w:sz w:val="28"/>
          <w:szCs w:val="28"/>
        </w:rPr>
        <w:t>,00</w:t>
      </w:r>
      <w:proofErr w:type="gramEnd"/>
      <w:r>
        <w:rPr>
          <w:rFonts w:ascii="Times New Roman" w:hAnsi="Times New Roman" w:cs="Times New Roman"/>
          <w:sz w:val="28"/>
          <w:szCs w:val="28"/>
        </w:rPr>
        <w:t xml:space="preserve"> ordinary share. The company decided to issue 180,000 of the share at N2.00 on the following term:-</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N 0.40 on application</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 xml:space="preserve">N 0.70 on allotment </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N 0.90 on first and final call</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Application were received for 200,000 share on June 20, 2019 and allotment made on June 30,2019  on which date, excess application memos were returned to unsuccessful applicants’ first and final call was made on July 26, 2019.</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All installments were received on due date.</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Required:-</w:t>
      </w:r>
    </w:p>
    <w:p w:rsidR="007B76A4" w:rsidRDefault="007B76A4" w:rsidP="007B76A4">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i</w:t>
      </w:r>
      <w:proofErr w:type="spellEnd"/>
      <w:r>
        <w:rPr>
          <w:rFonts w:ascii="Times New Roman" w:hAnsi="Times New Roman" w:cs="Times New Roman"/>
          <w:sz w:val="28"/>
          <w:szCs w:val="28"/>
        </w:rPr>
        <w:t>.  Bank</w:t>
      </w:r>
      <w:proofErr w:type="gramEnd"/>
      <w:r>
        <w:rPr>
          <w:rFonts w:ascii="Times New Roman" w:hAnsi="Times New Roman" w:cs="Times New Roman"/>
          <w:sz w:val="28"/>
          <w:szCs w:val="28"/>
        </w:rPr>
        <w:t xml:space="preserve"> Account</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ii. Ordinary share application Account</w:t>
      </w:r>
    </w:p>
    <w:p w:rsidR="007B76A4" w:rsidRDefault="007B76A4" w:rsidP="007B76A4">
      <w:pPr>
        <w:jc w:val="both"/>
        <w:rPr>
          <w:rFonts w:ascii="Times New Roman" w:hAnsi="Times New Roman" w:cs="Times New Roman"/>
          <w:sz w:val="28"/>
          <w:szCs w:val="28"/>
        </w:rPr>
      </w:pPr>
      <w:proofErr w:type="gramStart"/>
      <w:r>
        <w:rPr>
          <w:rFonts w:ascii="Times New Roman" w:hAnsi="Times New Roman" w:cs="Times New Roman"/>
          <w:sz w:val="28"/>
          <w:szCs w:val="28"/>
        </w:rPr>
        <w:t>iii</w:t>
      </w:r>
      <w:proofErr w:type="gramEnd"/>
      <w:r>
        <w:rPr>
          <w:rFonts w:ascii="Times New Roman" w:hAnsi="Times New Roman" w:cs="Times New Roman"/>
          <w:sz w:val="28"/>
          <w:szCs w:val="28"/>
        </w:rPr>
        <w:t>. Allotment Account</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iv</w:t>
      </w:r>
      <w:proofErr w:type="gramStart"/>
      <w:r>
        <w:rPr>
          <w:rFonts w:ascii="Times New Roman" w:hAnsi="Times New Roman" w:cs="Times New Roman"/>
          <w:sz w:val="28"/>
          <w:szCs w:val="28"/>
        </w:rPr>
        <w:t>.  First</w:t>
      </w:r>
      <w:proofErr w:type="gramEnd"/>
      <w:r>
        <w:rPr>
          <w:rFonts w:ascii="Times New Roman" w:hAnsi="Times New Roman" w:cs="Times New Roman"/>
          <w:sz w:val="28"/>
          <w:szCs w:val="28"/>
        </w:rPr>
        <w:t xml:space="preserve"> and final call Account</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v. Ordinary share capital Account.</w:t>
      </w:r>
    </w:p>
    <w:p w:rsidR="007B76A4" w:rsidRPr="00240F4B" w:rsidRDefault="007B76A4" w:rsidP="007B76A4">
      <w:pPr>
        <w:jc w:val="both"/>
        <w:rPr>
          <w:rFonts w:ascii="Times New Roman" w:hAnsi="Times New Roman" w:cs="Times New Roman"/>
          <w:sz w:val="28"/>
          <w:szCs w:val="28"/>
        </w:rPr>
      </w:pPr>
      <w:r>
        <w:rPr>
          <w:rFonts w:ascii="Times New Roman" w:hAnsi="Times New Roman" w:cs="Times New Roman"/>
          <w:sz w:val="28"/>
          <w:szCs w:val="28"/>
        </w:rPr>
        <w:t xml:space="preserve"> </w:t>
      </w:r>
    </w:p>
    <w:p w:rsidR="007B76A4" w:rsidRDefault="007B76A4" w:rsidP="007B76A4">
      <w:pPr>
        <w:jc w:val="both"/>
        <w:rPr>
          <w:rFonts w:ascii="Times New Roman" w:hAnsi="Times New Roman" w:cs="Times New Roman"/>
          <w:sz w:val="28"/>
          <w:szCs w:val="28"/>
        </w:rPr>
      </w:pPr>
      <w:r w:rsidRPr="008B2FC2">
        <w:rPr>
          <w:rFonts w:ascii="Times New Roman" w:hAnsi="Times New Roman" w:cs="Times New Roman"/>
          <w:sz w:val="28"/>
          <w:szCs w:val="28"/>
        </w:rPr>
        <w:t xml:space="preserve"> </w:t>
      </w:r>
    </w:p>
    <w:p w:rsidR="007B76A4" w:rsidRDefault="007B76A4" w:rsidP="007B76A4">
      <w:pPr>
        <w:jc w:val="both"/>
        <w:rPr>
          <w:rFonts w:ascii="Times New Roman" w:hAnsi="Times New Roman" w:cs="Times New Roman"/>
          <w:sz w:val="28"/>
          <w:szCs w:val="28"/>
        </w:rPr>
      </w:pPr>
    </w:p>
    <w:p w:rsidR="007B76A4" w:rsidRDefault="007B76A4" w:rsidP="007B76A4">
      <w:pPr>
        <w:jc w:val="both"/>
        <w:rPr>
          <w:rFonts w:ascii="Times New Roman" w:hAnsi="Times New Roman" w:cs="Times New Roman"/>
          <w:sz w:val="28"/>
          <w:szCs w:val="28"/>
        </w:rPr>
      </w:pPr>
    </w:p>
    <w:p w:rsidR="007B76A4" w:rsidRPr="007B76A4" w:rsidRDefault="007B76A4" w:rsidP="007B76A4">
      <w:pPr>
        <w:jc w:val="center"/>
        <w:rPr>
          <w:rFonts w:ascii="Times New Roman" w:hAnsi="Times New Roman" w:cs="Times New Roman"/>
          <w:b/>
          <w:sz w:val="28"/>
          <w:szCs w:val="28"/>
        </w:rPr>
      </w:pPr>
      <w:r w:rsidRPr="007B76A4">
        <w:rPr>
          <w:rFonts w:ascii="Times New Roman" w:hAnsi="Times New Roman" w:cs="Times New Roman"/>
          <w:b/>
          <w:sz w:val="28"/>
          <w:szCs w:val="28"/>
        </w:rPr>
        <w:t>RTV/ELECTRONIC WORK ST 2B</w:t>
      </w:r>
    </w:p>
    <w:p w:rsidR="007B76A4" w:rsidRDefault="007B76A4" w:rsidP="007B76A4">
      <w:pPr>
        <w:jc w:val="both"/>
        <w:rPr>
          <w:rFonts w:ascii="Times New Roman" w:hAnsi="Times New Roman" w:cs="Times New Roman"/>
          <w:sz w:val="28"/>
          <w:szCs w:val="28"/>
        </w:rPr>
      </w:pPr>
      <w:r>
        <w:rPr>
          <w:rFonts w:ascii="Times New Roman" w:hAnsi="Times New Roman" w:cs="Times New Roman"/>
          <w:sz w:val="28"/>
          <w:szCs w:val="28"/>
        </w:rPr>
        <w:t>With a circuit diagram given to you in your note book, get all the components involve and assemble a full wave two diode type of power supply and arrange all the terminals of each component to be soldered together at one point.</w:t>
      </w:r>
    </w:p>
    <w:p w:rsidR="007B76A4" w:rsidRDefault="007B76A4" w:rsidP="007B76A4">
      <w:pPr>
        <w:jc w:val="center"/>
        <w:rPr>
          <w:rFonts w:ascii="Times New Roman" w:hAnsi="Times New Roman" w:cs="Times New Roman"/>
          <w:b/>
          <w:sz w:val="28"/>
          <w:szCs w:val="28"/>
        </w:rPr>
      </w:pPr>
    </w:p>
    <w:p w:rsidR="007B76A4" w:rsidRPr="007B76A4" w:rsidRDefault="007B76A4" w:rsidP="007B76A4">
      <w:pPr>
        <w:jc w:val="center"/>
        <w:rPr>
          <w:rFonts w:ascii="Times New Roman" w:hAnsi="Times New Roman" w:cs="Times New Roman"/>
          <w:b/>
          <w:sz w:val="28"/>
          <w:szCs w:val="28"/>
        </w:rPr>
      </w:pPr>
      <w:r w:rsidRPr="007B76A4">
        <w:rPr>
          <w:rFonts w:ascii="Times New Roman" w:hAnsi="Times New Roman" w:cs="Times New Roman"/>
          <w:b/>
          <w:sz w:val="28"/>
          <w:szCs w:val="28"/>
        </w:rPr>
        <w:t>CHEMISTRY SS2</w:t>
      </w:r>
    </w:p>
    <w:p w:rsidR="007B76A4" w:rsidRPr="00067E2E" w:rsidRDefault="007B76A4" w:rsidP="007B76A4">
      <w:pPr>
        <w:jc w:val="both"/>
        <w:rPr>
          <w:rFonts w:ascii="Times New Roman" w:hAnsi="Times New Roman" w:cs="Times New Roman"/>
          <w:sz w:val="28"/>
          <w:szCs w:val="28"/>
        </w:rPr>
      </w:pPr>
      <w:r>
        <w:rPr>
          <w:rFonts w:ascii="Times New Roman" w:hAnsi="Times New Roman" w:cs="Times New Roman"/>
          <w:sz w:val="28"/>
          <w:szCs w:val="28"/>
        </w:rPr>
        <w:t xml:space="preserve">1. </w:t>
      </w:r>
      <w:r w:rsidRPr="00067E2E">
        <w:rPr>
          <w:rFonts w:ascii="Times New Roman" w:hAnsi="Times New Roman" w:cs="Times New Roman"/>
          <w:sz w:val="28"/>
          <w:szCs w:val="28"/>
        </w:rPr>
        <w:t>Differentiate between the following.</w:t>
      </w:r>
    </w:p>
    <w:p w:rsidR="007B76A4" w:rsidRDefault="007B76A4" w:rsidP="007B76A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Organic compound and homologous series.</w:t>
      </w:r>
    </w:p>
    <w:p w:rsidR="007B76A4" w:rsidRDefault="007B76A4" w:rsidP="007B76A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Alkyl group and functional group</w:t>
      </w:r>
    </w:p>
    <w:p w:rsidR="007B76A4" w:rsidRDefault="007B76A4" w:rsidP="007B76A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Isomerism and </w:t>
      </w:r>
      <w:proofErr w:type="spellStart"/>
      <w:r>
        <w:rPr>
          <w:rFonts w:ascii="Times New Roman" w:hAnsi="Times New Roman" w:cs="Times New Roman"/>
          <w:sz w:val="28"/>
          <w:szCs w:val="28"/>
        </w:rPr>
        <w:t>Isotopy</w:t>
      </w:r>
      <w:proofErr w:type="spellEnd"/>
      <w:r>
        <w:rPr>
          <w:rFonts w:ascii="Times New Roman" w:hAnsi="Times New Roman" w:cs="Times New Roman"/>
          <w:sz w:val="28"/>
          <w:szCs w:val="28"/>
        </w:rPr>
        <w:t>.</w:t>
      </w:r>
    </w:p>
    <w:p w:rsidR="007B76A4" w:rsidRDefault="007B76A4" w:rsidP="007B76A4">
      <w:pPr>
        <w:ind w:left="1080"/>
        <w:jc w:val="both"/>
        <w:rPr>
          <w:rFonts w:ascii="Times New Roman" w:hAnsi="Times New Roman" w:cs="Times New Roman"/>
          <w:sz w:val="28"/>
          <w:szCs w:val="28"/>
        </w:rPr>
      </w:pPr>
      <w:r w:rsidRPr="0084086A">
        <w:rPr>
          <w:rFonts w:ascii="Times New Roman" w:hAnsi="Times New Roman" w:cs="Times New Roman"/>
          <w:sz w:val="28"/>
          <w:szCs w:val="28"/>
        </w:rPr>
        <w:t>Give examples in each case</w:t>
      </w:r>
      <w:r>
        <w:rPr>
          <w:rFonts w:ascii="Times New Roman" w:hAnsi="Times New Roman" w:cs="Times New Roman"/>
          <w:sz w:val="28"/>
          <w:szCs w:val="28"/>
        </w:rPr>
        <w:t>.</w:t>
      </w:r>
    </w:p>
    <w:p w:rsidR="007B76A4" w:rsidRDefault="007B76A4" w:rsidP="007B76A4">
      <w:pPr>
        <w:jc w:val="both"/>
        <w:rPr>
          <w:rFonts w:ascii="Times New Roman" w:hAnsi="Times New Roman" w:cs="Times New Roman"/>
          <w:sz w:val="28"/>
          <w:szCs w:val="28"/>
        </w:rPr>
      </w:pPr>
      <w:r w:rsidRPr="0084086A">
        <w:rPr>
          <w:rFonts w:ascii="Times New Roman" w:hAnsi="Times New Roman" w:cs="Times New Roman"/>
          <w:sz w:val="28"/>
          <w:szCs w:val="28"/>
        </w:rPr>
        <w:t>(2</w:t>
      </w:r>
      <w:r>
        <w:rPr>
          <w:rFonts w:ascii="Times New Roman" w:hAnsi="Times New Roman" w:cs="Times New Roman"/>
          <w:sz w:val="28"/>
          <w:szCs w:val="28"/>
        </w:rPr>
        <w:t>) W</w:t>
      </w:r>
      <w:r w:rsidRPr="0084086A">
        <w:rPr>
          <w:rFonts w:ascii="Times New Roman" w:hAnsi="Times New Roman" w:cs="Times New Roman"/>
          <w:sz w:val="28"/>
          <w:szCs w:val="28"/>
        </w:rPr>
        <w:t>rite short notes on the following industrial processes.</w:t>
      </w:r>
    </w:p>
    <w:p w:rsidR="007B76A4" w:rsidRDefault="007B76A4" w:rsidP="007B76A4">
      <w:pPr>
        <w:ind w:left="720"/>
        <w:jc w:val="both"/>
        <w:rPr>
          <w:rFonts w:ascii="Times New Roman" w:hAnsi="Times New Roman" w:cs="Times New Roman"/>
          <w:sz w:val="28"/>
          <w:szCs w:val="28"/>
        </w:rPr>
      </w:pPr>
      <w:proofErr w:type="gramStart"/>
      <w:r>
        <w:rPr>
          <w:rFonts w:ascii="Times New Roman" w:hAnsi="Times New Roman" w:cs="Times New Roman"/>
          <w:sz w:val="28"/>
          <w:szCs w:val="28"/>
        </w:rPr>
        <w:t>(a) Electroplating (b) Haber process (c) contact process (d) Trash process.</w:t>
      </w:r>
      <w:proofErr w:type="gramEnd"/>
    </w:p>
    <w:p w:rsidR="007B76A4" w:rsidRDefault="007B76A4"/>
    <w:p w:rsidR="007B76A4" w:rsidRDefault="007B76A4"/>
    <w:p w:rsidR="007B76A4" w:rsidRDefault="007B76A4" w:rsidP="007B76A4">
      <w:pPr>
        <w:ind w:left="360"/>
        <w:rPr>
          <w:rFonts w:ascii="Times New Roman" w:hAnsi="Times New Roman" w:cs="Times New Roman"/>
          <w:sz w:val="28"/>
          <w:szCs w:val="28"/>
        </w:rPr>
      </w:pPr>
    </w:p>
    <w:p w:rsidR="007B76A4" w:rsidRPr="007B76A4" w:rsidRDefault="007B76A4" w:rsidP="007B76A4">
      <w:pPr>
        <w:ind w:left="360"/>
        <w:jc w:val="center"/>
        <w:rPr>
          <w:rFonts w:ascii="Times New Roman" w:hAnsi="Times New Roman" w:cs="Times New Roman"/>
          <w:b/>
          <w:sz w:val="28"/>
          <w:szCs w:val="28"/>
        </w:rPr>
      </w:pPr>
      <w:r w:rsidRPr="007B76A4">
        <w:rPr>
          <w:rFonts w:ascii="Times New Roman" w:hAnsi="Times New Roman" w:cs="Times New Roman"/>
          <w:b/>
          <w:sz w:val="28"/>
          <w:szCs w:val="28"/>
        </w:rPr>
        <w:t xml:space="preserve">ICT / DATA </w:t>
      </w:r>
      <w:proofErr w:type="gramStart"/>
      <w:r w:rsidRPr="007B76A4">
        <w:rPr>
          <w:rFonts w:ascii="Times New Roman" w:hAnsi="Times New Roman" w:cs="Times New Roman"/>
          <w:b/>
          <w:sz w:val="28"/>
          <w:szCs w:val="28"/>
        </w:rPr>
        <w:t>PROCESSING  SS</w:t>
      </w:r>
      <w:proofErr w:type="gramEnd"/>
      <w:r w:rsidRPr="007B76A4">
        <w:rPr>
          <w:rFonts w:ascii="Times New Roman" w:hAnsi="Times New Roman" w:cs="Times New Roman"/>
          <w:b/>
          <w:sz w:val="28"/>
          <w:szCs w:val="28"/>
        </w:rPr>
        <w:t>/ST2</w:t>
      </w:r>
    </w:p>
    <w:p w:rsidR="007B76A4" w:rsidRDefault="007B76A4" w:rsidP="007B76A4">
      <w:pPr>
        <w:ind w:left="360"/>
        <w:rPr>
          <w:rFonts w:ascii="Times New Roman" w:hAnsi="Times New Roman" w:cs="Times New Roman"/>
          <w:sz w:val="28"/>
          <w:szCs w:val="28"/>
        </w:rPr>
      </w:pPr>
    </w:p>
    <w:p w:rsidR="007B76A4" w:rsidRDefault="007B76A4" w:rsidP="007B76A4">
      <w:pPr>
        <w:ind w:left="360"/>
        <w:rPr>
          <w:rFonts w:ascii="Times New Roman" w:hAnsi="Times New Roman" w:cs="Times New Roman"/>
          <w:sz w:val="28"/>
          <w:szCs w:val="28"/>
        </w:rPr>
      </w:pPr>
      <w:r>
        <w:rPr>
          <w:rFonts w:ascii="Times New Roman" w:hAnsi="Times New Roman" w:cs="Times New Roman"/>
          <w:sz w:val="28"/>
          <w:szCs w:val="28"/>
        </w:rPr>
        <w:t xml:space="preserve">Create an E-mail address with your name and write the steps involved in creating  an E-mail addresses send it the e-mail below :-  </w:t>
      </w:r>
      <w:hyperlink r:id="rId5" w:history="1">
        <w:r w:rsidRPr="00DC655F">
          <w:rPr>
            <w:rStyle w:val="Hyperlink"/>
            <w:rFonts w:ascii="Times New Roman" w:hAnsi="Times New Roman" w:cs="Times New Roman"/>
            <w:sz w:val="28"/>
            <w:szCs w:val="28"/>
          </w:rPr>
          <w:t>rutex2k2@yahoo.com</w:t>
        </w:r>
      </w:hyperlink>
      <w:r>
        <w:rPr>
          <w:rFonts w:ascii="Times New Roman" w:hAnsi="Times New Roman" w:cs="Times New Roman"/>
          <w:sz w:val="28"/>
          <w:szCs w:val="28"/>
        </w:rPr>
        <w:t xml:space="preserve"> and submit the hardcopy during resumption.</w:t>
      </w:r>
    </w:p>
    <w:p w:rsidR="007B76A4" w:rsidRDefault="007B76A4"/>
    <w:sectPr w:rsidR="007B76A4" w:rsidSect="00335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53D3"/>
    <w:multiLevelType w:val="hybridMultilevel"/>
    <w:tmpl w:val="2D30D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A320F"/>
    <w:multiLevelType w:val="hybridMultilevel"/>
    <w:tmpl w:val="DB9C7A4C"/>
    <w:lvl w:ilvl="0" w:tplc="04090013">
      <w:start w:val="1"/>
      <w:numFmt w:val="upperRoman"/>
      <w:lvlText w:val="%1."/>
      <w:lvlJc w:val="right"/>
      <w:pPr>
        <w:ind w:left="3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FC3346B"/>
    <w:multiLevelType w:val="hybridMultilevel"/>
    <w:tmpl w:val="E0C6903A"/>
    <w:lvl w:ilvl="0" w:tplc="7D048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AF6222"/>
    <w:multiLevelType w:val="hybridMultilevel"/>
    <w:tmpl w:val="3A0C6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6A4"/>
    <w:rsid w:val="00086CD4"/>
    <w:rsid w:val="003315F9"/>
    <w:rsid w:val="00335784"/>
    <w:rsid w:val="007B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0"/>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A4"/>
    <w:pPr>
      <w:ind w:left="720"/>
      <w:contextualSpacing/>
    </w:pPr>
  </w:style>
  <w:style w:type="character" w:styleId="Hyperlink">
    <w:name w:val="Hyperlink"/>
    <w:basedOn w:val="DefaultParagraphFont"/>
    <w:uiPriority w:val="99"/>
    <w:unhideWhenUsed/>
    <w:rsid w:val="007B76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tex2k2@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1</cp:revision>
  <dcterms:created xsi:type="dcterms:W3CDTF">2023-08-21T22:05:00Z</dcterms:created>
  <dcterms:modified xsi:type="dcterms:W3CDTF">2023-08-21T22:08:00Z</dcterms:modified>
</cp:coreProperties>
</file>